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0D998">
      <w:pPr>
        <w:widowControl/>
        <w:jc w:val="center"/>
        <w:rPr>
          <w:rFonts w:hint="eastAsia" w:ascii="黑体" w:hAnsi="黑体" w:eastAsia="黑体" w:cs="宋体"/>
          <w:kern w:val="0"/>
          <w:sz w:val="24"/>
        </w:rPr>
      </w:pPr>
      <w:r>
        <w:rPr>
          <w:rFonts w:hint="eastAsia" w:ascii="宋体" w:hAnsi="宋体"/>
          <w:b/>
          <w:sz w:val="24"/>
        </w:rPr>
        <w:t>维修材料及配件报价表</w:t>
      </w:r>
    </w:p>
    <w:tbl>
      <w:tblPr>
        <w:tblStyle w:val="2"/>
        <w:tblW w:w="878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97"/>
        <w:gridCol w:w="2356"/>
        <w:gridCol w:w="850"/>
        <w:gridCol w:w="851"/>
        <w:gridCol w:w="1276"/>
        <w:gridCol w:w="850"/>
      </w:tblGrid>
      <w:tr w14:paraId="49121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F3775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 w14:paraId="7C9F3982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  <w:p w14:paraId="24A1422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E1B2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品名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019FF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配件名称及规格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B865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C489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44A6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最高限价</w:t>
            </w: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包括更换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82E22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备注</w:t>
            </w:r>
          </w:p>
        </w:tc>
      </w:tr>
      <w:tr w14:paraId="75BD7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54D2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FE65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摄像头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AD2B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海康威视DS-2CD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T46WD</w:t>
            </w:r>
            <w:r>
              <w:rPr>
                <w:rFonts w:ascii="宋体" w:hAnsi="宋体" w:cs="宋体"/>
                <w:kern w:val="0"/>
                <w:sz w:val="24"/>
              </w:rPr>
              <w:t>V3</w:t>
            </w:r>
            <w:r>
              <w:rPr>
                <w:rFonts w:hint="eastAsia" w:ascii="宋体" w:hAnsi="宋体" w:cs="宋体"/>
                <w:kern w:val="0"/>
                <w:sz w:val="24"/>
              </w:rPr>
              <w:t>-I3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F8AC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9EDB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D291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3E9B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0F49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4423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6507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摄像头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404C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海康威视DS-2CD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346WD</w:t>
            </w:r>
            <w:r>
              <w:rPr>
                <w:rFonts w:ascii="宋体" w:hAnsi="宋体" w:cs="宋体"/>
                <w:kern w:val="0"/>
                <w:sz w:val="24"/>
              </w:rPr>
              <w:t>V3</w:t>
            </w:r>
            <w:r>
              <w:rPr>
                <w:rFonts w:hint="eastAsia" w:ascii="宋体" w:hAnsi="宋体" w:cs="宋体"/>
                <w:kern w:val="0"/>
                <w:sz w:val="24"/>
              </w:rPr>
              <w:t>-I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D7FE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EC9F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AFE4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580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1544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FBCB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483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A906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支架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7251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海康威视DS-12</w:t>
            </w:r>
            <w:r>
              <w:rPr>
                <w:rFonts w:ascii="宋体" w:hAnsi="宋体" w:cs="宋体"/>
                <w:kern w:val="0"/>
                <w:sz w:val="24"/>
              </w:rPr>
              <w:t>92</w:t>
            </w:r>
            <w:r>
              <w:rPr>
                <w:rFonts w:hint="eastAsia" w:ascii="宋体" w:hAnsi="宋体" w:cs="宋体"/>
                <w:kern w:val="0"/>
                <w:sz w:val="24"/>
              </w:rPr>
              <w:t>ZJ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5C72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7010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9E21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91A7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0415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03C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467D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交换机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C5F1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海康威视DS-3E0526P-E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46BF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7B35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D882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EBD6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056A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9170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8771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交换机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2F66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海康威视DS-3E0518P-E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7BED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EB7F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AED6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5261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A8E0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065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7AE5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交换机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B4BC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海康威视DS-3E0510P-E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099D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B9C5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7A67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1E67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5CE1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E296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14E6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光模块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608F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华为 千兆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219C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60DD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6947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3081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188D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5884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AF51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光纤收发器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B4B0C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NET LINK 千兆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53B1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399B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CC61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62AC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A689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B1F7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BEE8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硬盘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AED4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8T 企业级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9915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D16F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06EA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7502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776A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251E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DDCA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解码器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802D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海康威视DS-B21含1</w:t>
            </w:r>
            <w:r>
              <w:rPr>
                <w:rFonts w:ascii="宋体" w:hAnsi="宋体" w:cs="宋体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路H</w:t>
            </w:r>
            <w:r>
              <w:rPr>
                <w:rFonts w:ascii="宋体" w:hAnsi="宋体" w:cs="宋体"/>
                <w:kern w:val="0"/>
                <w:sz w:val="24"/>
              </w:rPr>
              <w:t>DMI</w:t>
            </w:r>
            <w:r>
              <w:rPr>
                <w:rFonts w:hint="eastAsia" w:ascii="宋体" w:hAnsi="宋体" w:cs="宋体"/>
                <w:kern w:val="0"/>
                <w:sz w:val="24"/>
              </w:rPr>
              <w:t>输出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D883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4E3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1460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  <w:r>
              <w:rPr>
                <w:rFonts w:ascii="宋体" w:hAnsi="宋体" w:cs="宋体"/>
                <w:kern w:val="0"/>
                <w:sz w:val="24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0EE0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FD69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B7B8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35D2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存储器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FF51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海康威视DS-A80636SXPT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721B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75D7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EF8F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7A3F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4DB0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0119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E5FF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网线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3FFA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海康威视6类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6DEF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E837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5CCF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FA63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FFF7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C8DF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224E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光纤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EE59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4芯单模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3616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C5F2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B4CD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B4A5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A213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FD34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2DD2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电源线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9496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海康威视RVV 2X1.0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6A60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A7BF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AF46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A65B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E4C3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5527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C32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信息箱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31645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定制6U墙柜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9ED6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8A50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3ACC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76EB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C14F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9DC0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38C4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插板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A7FD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公牛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4B61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14D0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EBB9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3363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FA69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5B26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418F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管子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B667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同正PVC20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9823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9E59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F7B2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8F07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C9C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1B30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9F2C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不锈钢防水箱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EBA0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500*400*200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FDF6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46F3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8BC3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9195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1B81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1A02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02C7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光纤跳线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BA707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2A36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B804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A99D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D64C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DACD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BA361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4C93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品名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C7D2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配件名称及规格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CE96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1108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FC9A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最高限价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3E25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 w14:paraId="49FBA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2B7B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3E5B7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监控、门禁点位授权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7A57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I</w:t>
            </w:r>
            <w:r>
              <w:rPr>
                <w:rFonts w:ascii="宋体" w:hAnsi="宋体" w:cs="宋体"/>
                <w:kern w:val="0"/>
                <w:sz w:val="24"/>
              </w:rPr>
              <w:t>SC</w:t>
            </w:r>
            <w:r>
              <w:rPr>
                <w:rFonts w:hint="eastAsia" w:ascii="宋体" w:hAnsi="宋体" w:cs="宋体"/>
                <w:kern w:val="0"/>
                <w:sz w:val="24"/>
              </w:rPr>
              <w:t>平台 点位授权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7C93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DFFB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路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0567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F776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E69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10DF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76665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单门门禁控制器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D09D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DS-K2601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4298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42B8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F026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180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A83F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DDF9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A236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D1B9F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双门门禁控制器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AF33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DS-K2602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2B9A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3A4F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0BCC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620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205D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4B7B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1927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7E0D4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四门门禁控制器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3B23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DS-K2604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141C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8BC4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222B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150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6003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F129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C359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216DE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刷卡读卡器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5C1A4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DS-K1102AM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B4BC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9148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只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5B45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64E4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8A2C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4FFF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56E5C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开门按钮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03E47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EB29开门按钮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3D2F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365D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0B1B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59D5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AD47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2E6A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9B659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双门磁力锁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82AA0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DS-K4H250PDC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4F48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AB65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把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9D2E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6EA3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61C3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BF3A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B5524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磁力锁配件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570D7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DS-K4H250PDC-LZ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57C8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FFA8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套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1F80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93CF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DC54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5BC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EF2C4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磁力锁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19461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DS-K4H250PSC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FA4F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2E6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把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4F20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7C5B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4311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1DE5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C989A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磁力锁配件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5FCFB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DS-K4H250PSC-LZ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6030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A792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套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F2E6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1659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4F36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8727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153A1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刷卡门禁一体机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F5DCE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DS-K1T105AM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B4B7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F2A1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808F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  <w:r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05E8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FACF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09A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5F792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指纹门禁一体机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8EAE6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DS-K1T201AMF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086E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C6A7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0789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1105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7C64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BAC3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77A8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4FD17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人脸门禁一体机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CCE75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DS-K1T672M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6CDA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A011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19AD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1450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4735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5B54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2032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28770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人脸指纹门禁一体机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79649"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</w:rPr>
              <w:t>DS-K1T671MF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701C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4EC5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14CE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800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063F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06BC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6FD7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3E963">
            <w:pPr>
              <w:widowControl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指纹门禁读卡器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70888">
            <w:pPr>
              <w:widowControl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 xml:space="preserve">DS-K1803AMF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F20D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2FAF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9E76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  <w:r>
              <w:rPr>
                <w:rFonts w:ascii="宋体" w:hAnsi="宋体" w:cs="宋体"/>
                <w:kern w:val="0"/>
                <w:sz w:val="24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D692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2035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884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35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3C311">
            <w:pPr>
              <w:widowControl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录像机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17E7D">
            <w:pPr>
              <w:widowControl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DS-8632N-K8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3EA0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96FC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51B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3200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9AA8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A34B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558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36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CA2A0">
            <w:pPr>
              <w:widowControl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录像机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290F4">
            <w:pPr>
              <w:widowControl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海康威视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DS-7808N-K1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1B94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2A29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C3C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630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F834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D1F1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8018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37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7F740">
            <w:pPr>
              <w:widowControl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平台内存条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C8D6C">
            <w:pPr>
              <w:widowControl/>
              <w:rPr>
                <w:rFonts w:hint="eastAsia"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海康综合安防平台配套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6C08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3220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条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F0E5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3600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D3CA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4F4A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8A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38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6049F">
            <w:pPr>
              <w:widowControl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一键报警按钮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DCEC7">
            <w:pPr>
              <w:widowControl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BOSCH按钮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D09E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D91A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7BB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1D44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8AA9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704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39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9225D">
            <w:pPr>
              <w:widowControl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一键报警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E1CA4">
            <w:pPr>
              <w:widowControl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BOSCH地址模块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1385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1F75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083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96B5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FA29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7E6B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45E1F">
            <w:pPr>
              <w:widowControl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开关电源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11FB6">
            <w:pPr>
              <w:widowControl/>
              <w:rPr>
                <w:rFonts w:hint="default" w:ascii="宋体" w:hAnsi="宋体" w:eastAsia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12V10A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BC32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5E51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个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48A7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804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1588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B23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41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389CB">
            <w:pPr>
              <w:widowControl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门禁电源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570DB">
            <w:pPr>
              <w:widowControl/>
              <w:rPr>
                <w:rFonts w:hint="default" w:ascii="宋体" w:hAnsi="宋体" w:eastAsia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12V5A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C09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90B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个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068D1">
            <w:pPr>
              <w:widowControl/>
              <w:tabs>
                <w:tab w:val="left" w:pos="334"/>
                <w:tab w:val="center" w:pos="590"/>
              </w:tabs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4DF4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2E339249">
      <w:pPr>
        <w:spacing w:line="36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备注：1.同意对以上配件在上述最高限价基础上统一下浮 </w:t>
      </w:r>
      <w:r>
        <w:rPr>
          <w:rFonts w:hint="eastAsia" w:ascii="宋体" w:hAnsi="宋体"/>
          <w:b/>
          <w:bCs/>
          <w:sz w:val="24"/>
          <w:u w:val="single"/>
        </w:rPr>
        <w:t xml:space="preserve">       </w:t>
      </w:r>
      <w:r>
        <w:rPr>
          <w:rFonts w:hint="eastAsia" w:ascii="宋体" w:hAnsi="宋体"/>
          <w:b/>
          <w:bCs/>
          <w:sz w:val="24"/>
        </w:rPr>
        <w:t xml:space="preserve"> %</w:t>
      </w:r>
    </w:p>
    <w:p w14:paraId="7E19ABB5">
      <w:r>
        <w:rPr>
          <w:rFonts w:hint="eastAsia" w:ascii="宋体" w:hAnsi="宋体"/>
          <w:b/>
          <w:bCs/>
          <w:sz w:val="24"/>
        </w:rPr>
        <w:t xml:space="preserve">      2.保证该表内所有维修配件及材料必须能与原系统原产品配套使用，对以上未列入的配件，由双方协商后以低于政采网报价供货。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WI5ZmY0MjU3YWRiMmI2NWU4MGY2NWQ2MmQwNTEifQ=="/>
  </w:docVars>
  <w:rsids>
    <w:rsidRoot w:val="14F86E16"/>
    <w:rsid w:val="14F86E16"/>
    <w:rsid w:val="158D57C5"/>
    <w:rsid w:val="241D458E"/>
    <w:rsid w:val="26752EB0"/>
    <w:rsid w:val="42374F0E"/>
    <w:rsid w:val="471E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1088</Characters>
  <Lines>0</Lines>
  <Paragraphs>0</Paragraphs>
  <TotalTime>3</TotalTime>
  <ScaleCrop>false</ScaleCrop>
  <LinksUpToDate>false</LinksUpToDate>
  <CharactersWithSpaces>1114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2024-07-23T03:33:00Z</dcterms:created>
  <dc:creator>Administrator</dc:creator>
  <cp:lastModifiedBy>Administrator</cp:lastModifiedBy>
  <dcterms:modified xsi:type="dcterms:W3CDTF">2024-07-24T08:03:51Z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0D312BF390B342249CB03BA093C8C159_13</vt:lpwstr>
  </property>
</Properties>
</file>